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B9" w:rsidRDefault="00B16CB9">
      <w:pPr>
        <w:rPr>
          <w:rFonts w:ascii="Comic Sans MS" w:hAnsi="Comic Sans MS"/>
          <w:color w:val="FF0000"/>
          <w:sz w:val="32"/>
          <w:szCs w:val="32"/>
        </w:rPr>
      </w:pPr>
      <w:r>
        <w:rPr>
          <w:rFonts w:ascii="Comic Sans MS" w:hAnsi="Comic Sans MS"/>
          <w:color w:val="FF0000"/>
          <w:sz w:val="32"/>
          <w:szCs w:val="32"/>
        </w:rPr>
        <w:t>Die Grund- und Mittelschule Memmelsdorf ist eine starke Gemeinschaft, die viel bewegt. Ein gutes „Wir“ braucht das Miteinander aller in der Schule arbeitenden Berufsgruppen</w:t>
      </w:r>
      <w:r w:rsidR="00F51035">
        <w:rPr>
          <w:rFonts w:ascii="Comic Sans MS" w:hAnsi="Comic Sans MS"/>
          <w:color w:val="FF0000"/>
          <w:sz w:val="32"/>
          <w:szCs w:val="32"/>
        </w:rPr>
        <w:t>.</w:t>
      </w:r>
    </w:p>
    <w:p w:rsidR="00106C0C" w:rsidRPr="00460665" w:rsidRDefault="00460665">
      <w:pPr>
        <w:rPr>
          <w:rFonts w:ascii="Comic Sans MS" w:hAnsi="Comic Sans MS"/>
          <w:color w:val="FF0000"/>
          <w:sz w:val="32"/>
          <w:szCs w:val="32"/>
        </w:rPr>
      </w:pPr>
      <w:bookmarkStart w:id="0" w:name="_GoBack"/>
      <w:r w:rsidRPr="00460665">
        <w:rPr>
          <w:rFonts w:ascii="Comic Sans MS" w:hAnsi="Comic Sans MS"/>
          <w:color w:val="FF0000"/>
          <w:sz w:val="32"/>
          <w:szCs w:val="32"/>
        </w:rPr>
        <w:t>Wir sind engagiert</w:t>
      </w:r>
    </w:p>
    <w:p w:rsidR="00460665" w:rsidRDefault="00460665">
      <w:pPr>
        <w:rPr>
          <w:rFonts w:ascii="Comic Sans MS" w:hAnsi="Comic Sans MS"/>
          <w:sz w:val="32"/>
          <w:szCs w:val="32"/>
        </w:rPr>
      </w:pPr>
      <w:r>
        <w:rPr>
          <w:rFonts w:ascii="Comic Sans MS" w:hAnsi="Comic Sans MS"/>
          <w:sz w:val="32"/>
          <w:szCs w:val="32"/>
        </w:rPr>
        <w:t>Der Lehrberuf verdient und erfährt Respekt. Im Schulalltag engagieren wir uns für die Schülerinnen und Schüler und garantieren effektive Lernprozesse. Wir hinterfragen, was für unsere Lerngemeinschaft hinderlich ist oder unpraktisch erscheint. Jede Meinung zählt. Jeder kann sich einbringen und mitgestalten.</w:t>
      </w:r>
    </w:p>
    <w:bookmarkEnd w:id="0"/>
    <w:p w:rsidR="00460665" w:rsidRPr="00460665" w:rsidRDefault="00460665">
      <w:pPr>
        <w:rPr>
          <w:rFonts w:ascii="Comic Sans MS" w:hAnsi="Comic Sans MS"/>
          <w:color w:val="FF0000"/>
          <w:sz w:val="32"/>
          <w:szCs w:val="32"/>
        </w:rPr>
      </w:pPr>
      <w:r w:rsidRPr="00460665">
        <w:rPr>
          <w:rFonts w:ascii="Comic Sans MS" w:hAnsi="Comic Sans MS"/>
          <w:color w:val="FF0000"/>
          <w:sz w:val="32"/>
          <w:szCs w:val="32"/>
        </w:rPr>
        <w:t>Wir sind verantwortungsbewusst</w:t>
      </w:r>
    </w:p>
    <w:p w:rsidR="00460665" w:rsidRDefault="00460665">
      <w:pPr>
        <w:rPr>
          <w:rFonts w:ascii="Comic Sans MS" w:hAnsi="Comic Sans MS"/>
          <w:sz w:val="32"/>
          <w:szCs w:val="32"/>
        </w:rPr>
      </w:pPr>
      <w:r>
        <w:rPr>
          <w:rFonts w:ascii="Comic Sans MS" w:hAnsi="Comic Sans MS"/>
          <w:sz w:val="32"/>
          <w:szCs w:val="32"/>
        </w:rPr>
        <w:t>Verantwortung ist ein wesentlicher Bestandteil der Schulqualität. Das wissen wir und sind uns dessen bewusst. Die Schülerin bzw. der Schüler steht bei uns im Mittelpunkt. Unsere Führungskräfte übernehmen zudem Verantwortung für ihre Mitarbeiterinnen und Mitarbeiter.</w:t>
      </w:r>
    </w:p>
    <w:p w:rsidR="00460665" w:rsidRDefault="00460665">
      <w:pPr>
        <w:rPr>
          <w:rFonts w:ascii="Comic Sans MS" w:hAnsi="Comic Sans MS"/>
          <w:color w:val="FF0000"/>
          <w:sz w:val="32"/>
          <w:szCs w:val="32"/>
        </w:rPr>
      </w:pPr>
      <w:r w:rsidRPr="00460665">
        <w:rPr>
          <w:rFonts w:ascii="Comic Sans MS" w:hAnsi="Comic Sans MS"/>
          <w:color w:val="FF0000"/>
          <w:sz w:val="32"/>
          <w:szCs w:val="32"/>
        </w:rPr>
        <w:t>Wir sind emphatisch</w:t>
      </w:r>
    </w:p>
    <w:p w:rsidR="00460665" w:rsidRDefault="00460665">
      <w:pPr>
        <w:rPr>
          <w:rFonts w:ascii="Comic Sans MS" w:hAnsi="Comic Sans MS"/>
          <w:sz w:val="32"/>
          <w:szCs w:val="32"/>
        </w:rPr>
      </w:pPr>
      <w:r>
        <w:rPr>
          <w:rFonts w:ascii="Comic Sans MS" w:hAnsi="Comic Sans MS"/>
          <w:sz w:val="32"/>
          <w:szCs w:val="32"/>
        </w:rPr>
        <w:t>Die Lehrerinnen</w:t>
      </w:r>
      <w:r w:rsidR="007033B5">
        <w:rPr>
          <w:rFonts w:ascii="Comic Sans MS" w:hAnsi="Comic Sans MS"/>
          <w:sz w:val="32"/>
          <w:szCs w:val="32"/>
        </w:rPr>
        <w:t xml:space="preserve">, </w:t>
      </w:r>
      <w:r>
        <w:rPr>
          <w:rFonts w:ascii="Comic Sans MS" w:hAnsi="Comic Sans MS"/>
          <w:sz w:val="32"/>
          <w:szCs w:val="32"/>
        </w:rPr>
        <w:t>Lehrer</w:t>
      </w:r>
      <w:r w:rsidR="007033B5">
        <w:rPr>
          <w:rFonts w:ascii="Comic Sans MS" w:hAnsi="Comic Sans MS"/>
          <w:sz w:val="32"/>
          <w:szCs w:val="32"/>
        </w:rPr>
        <w:t xml:space="preserve"> und alle Mitarbeiterinnen und Mitarbeiter</w:t>
      </w:r>
      <w:r>
        <w:rPr>
          <w:rFonts w:ascii="Comic Sans MS" w:hAnsi="Comic Sans MS"/>
          <w:sz w:val="32"/>
          <w:szCs w:val="32"/>
        </w:rPr>
        <w:t xml:space="preserve"> dieser Schule sind mitfühlend und aktiv. Wir begegnen unseren Schülerinnen und Schülern mit Respekt und Einfühlungsvermögen. Wir wissen um ihre Ängste und Unsicherheiten. Wir gehen auf sie ein und engagieren uns adäquat für jeden einzelnen.</w:t>
      </w:r>
    </w:p>
    <w:p w:rsidR="00B16CB9" w:rsidRDefault="00B16CB9">
      <w:pPr>
        <w:rPr>
          <w:rFonts w:ascii="Comic Sans MS" w:hAnsi="Comic Sans MS"/>
          <w:color w:val="FF0000"/>
          <w:sz w:val="32"/>
          <w:szCs w:val="32"/>
        </w:rPr>
      </w:pPr>
    </w:p>
    <w:p w:rsidR="00B16CB9" w:rsidRDefault="00B16CB9">
      <w:pPr>
        <w:rPr>
          <w:rFonts w:ascii="Comic Sans MS" w:hAnsi="Comic Sans MS"/>
          <w:color w:val="FF0000"/>
          <w:sz w:val="32"/>
          <w:szCs w:val="32"/>
        </w:rPr>
      </w:pPr>
    </w:p>
    <w:p w:rsidR="00460665" w:rsidRPr="00B16CB9" w:rsidRDefault="00460665">
      <w:pPr>
        <w:rPr>
          <w:rFonts w:ascii="Comic Sans MS" w:hAnsi="Comic Sans MS"/>
          <w:color w:val="FF0000"/>
          <w:sz w:val="32"/>
          <w:szCs w:val="32"/>
        </w:rPr>
      </w:pPr>
      <w:r w:rsidRPr="00B16CB9">
        <w:rPr>
          <w:rFonts w:ascii="Comic Sans MS" w:hAnsi="Comic Sans MS"/>
          <w:color w:val="FF0000"/>
          <w:sz w:val="32"/>
          <w:szCs w:val="32"/>
        </w:rPr>
        <w:t>Wir sind kompetent</w:t>
      </w:r>
    </w:p>
    <w:p w:rsidR="00460665" w:rsidRDefault="007033B5">
      <w:pPr>
        <w:rPr>
          <w:rFonts w:ascii="Comic Sans MS" w:hAnsi="Comic Sans MS"/>
          <w:sz w:val="32"/>
          <w:szCs w:val="32"/>
        </w:rPr>
      </w:pPr>
      <w:r>
        <w:rPr>
          <w:rFonts w:ascii="Comic Sans MS" w:hAnsi="Comic Sans MS"/>
          <w:sz w:val="32"/>
          <w:szCs w:val="32"/>
        </w:rPr>
        <w:t xml:space="preserve">Diese Schule hat sich eines hohen Qualitätsstandards </w:t>
      </w:r>
      <w:r w:rsidR="00460665">
        <w:rPr>
          <w:rFonts w:ascii="Comic Sans MS" w:hAnsi="Comic Sans MS"/>
          <w:sz w:val="32"/>
          <w:szCs w:val="32"/>
        </w:rPr>
        <w:t xml:space="preserve">verpflichtet. Zur Verwirklichung dieses Anspruchs führen wir in regelmäßigen Abständen schulhausinterne Fortbildungen durch. Weiterbildung und der gegenseitige Austausch eines jedes einzelnen Kollegen bzw. </w:t>
      </w:r>
      <w:r w:rsidR="005C54DF">
        <w:rPr>
          <w:rFonts w:ascii="Comic Sans MS" w:hAnsi="Comic Sans MS"/>
          <w:sz w:val="32"/>
          <w:szCs w:val="32"/>
        </w:rPr>
        <w:t xml:space="preserve">einer </w:t>
      </w:r>
      <w:r w:rsidR="00460665">
        <w:rPr>
          <w:rFonts w:ascii="Comic Sans MS" w:hAnsi="Comic Sans MS"/>
          <w:sz w:val="32"/>
          <w:szCs w:val="32"/>
        </w:rPr>
        <w:t>jeder einzelnen Kollegin sichern das hohe Niveau unseres fachlichen Wissens.</w:t>
      </w:r>
    </w:p>
    <w:p w:rsidR="005C54DF" w:rsidRPr="005C54DF" w:rsidRDefault="005C54DF">
      <w:pPr>
        <w:rPr>
          <w:rFonts w:ascii="Comic Sans MS" w:hAnsi="Comic Sans MS"/>
          <w:color w:val="FF0000"/>
          <w:sz w:val="32"/>
          <w:szCs w:val="32"/>
        </w:rPr>
      </w:pPr>
      <w:r w:rsidRPr="005C54DF">
        <w:rPr>
          <w:rFonts w:ascii="Comic Sans MS" w:hAnsi="Comic Sans MS"/>
          <w:color w:val="FF0000"/>
          <w:sz w:val="32"/>
          <w:szCs w:val="32"/>
        </w:rPr>
        <w:t>Wir sind hier zuhause</w:t>
      </w:r>
    </w:p>
    <w:p w:rsidR="005C54DF" w:rsidRDefault="005C54DF">
      <w:pPr>
        <w:rPr>
          <w:rFonts w:ascii="Comic Sans MS" w:hAnsi="Comic Sans MS"/>
          <w:sz w:val="32"/>
          <w:szCs w:val="32"/>
        </w:rPr>
      </w:pPr>
      <w:r>
        <w:rPr>
          <w:rFonts w:ascii="Comic Sans MS" w:hAnsi="Comic Sans MS"/>
          <w:sz w:val="32"/>
          <w:szCs w:val="32"/>
        </w:rPr>
        <w:t xml:space="preserve">Schule ist für uns auch ein Stück Heimat. Deshalb gestalten wir unser Schulklima so, dass sich hier jeder wohl fühlen kann. Dabei legen wir besonderen Wert darauf, dass sich Schülerinnen und Schüler mit ihren eigenen Werken und Ideen beteiligen. </w:t>
      </w:r>
    </w:p>
    <w:p w:rsidR="007033B5" w:rsidRPr="007033B5" w:rsidRDefault="007033B5">
      <w:pPr>
        <w:rPr>
          <w:rFonts w:ascii="Comic Sans MS" w:hAnsi="Comic Sans MS"/>
          <w:color w:val="FF0000"/>
          <w:sz w:val="32"/>
          <w:szCs w:val="32"/>
        </w:rPr>
      </w:pPr>
      <w:r w:rsidRPr="007033B5">
        <w:rPr>
          <w:rFonts w:ascii="Comic Sans MS" w:hAnsi="Comic Sans MS"/>
          <w:color w:val="FF0000"/>
          <w:sz w:val="32"/>
          <w:szCs w:val="32"/>
        </w:rPr>
        <w:t xml:space="preserve">Wir sind </w:t>
      </w:r>
      <w:proofErr w:type="spellStart"/>
      <w:r w:rsidRPr="007033B5">
        <w:rPr>
          <w:rFonts w:ascii="Comic Sans MS" w:hAnsi="Comic Sans MS"/>
          <w:color w:val="FF0000"/>
          <w:sz w:val="32"/>
          <w:szCs w:val="32"/>
        </w:rPr>
        <w:t>wert</w:t>
      </w:r>
      <w:proofErr w:type="spellEnd"/>
      <w:r w:rsidRPr="007033B5">
        <w:rPr>
          <w:rFonts w:ascii="Comic Sans MS" w:hAnsi="Comic Sans MS"/>
          <w:color w:val="FF0000"/>
          <w:sz w:val="32"/>
          <w:szCs w:val="32"/>
        </w:rPr>
        <w:t>(e)voll</w:t>
      </w:r>
    </w:p>
    <w:p w:rsidR="007033B5" w:rsidRDefault="007033B5">
      <w:pPr>
        <w:rPr>
          <w:rFonts w:ascii="Comic Sans MS" w:hAnsi="Comic Sans MS"/>
          <w:sz w:val="32"/>
          <w:szCs w:val="32"/>
        </w:rPr>
      </w:pPr>
      <w:r>
        <w:rPr>
          <w:rFonts w:ascii="Comic Sans MS" w:hAnsi="Comic Sans MS"/>
          <w:sz w:val="32"/>
          <w:szCs w:val="32"/>
        </w:rPr>
        <w:t xml:space="preserve">Ein Schwerpunkt unserer Arbeit ist die wertebasierte Schulentwicklung. </w:t>
      </w:r>
      <w:r w:rsidR="00237331">
        <w:rPr>
          <w:rFonts w:ascii="Comic Sans MS" w:hAnsi="Comic Sans MS"/>
          <w:sz w:val="32"/>
          <w:szCs w:val="32"/>
        </w:rPr>
        <w:t>Wir verstehen Demokratie- und Werteerziehung a</w:t>
      </w:r>
      <w:r>
        <w:rPr>
          <w:rFonts w:ascii="Comic Sans MS" w:hAnsi="Comic Sans MS"/>
          <w:sz w:val="32"/>
          <w:szCs w:val="32"/>
        </w:rPr>
        <w:t>ls fächerübergreifendes Bildungsziel, Grundprinzip unserer pädagogischen Arbeit und Richtschnur für unser Handeln. Im täglichen Miteinander, im Unterricht als auch bei der Umsetzung festgeschriebener Wertebausteine innerhalb eines Schuljahres wollen wir junge Menschen zu einem Miteinander in der Gesellschaft anleiten, das durch Respekt und Zivilcourage geprägt ist.</w:t>
      </w:r>
    </w:p>
    <w:p w:rsidR="007033B5" w:rsidRDefault="007033B5">
      <w:pPr>
        <w:rPr>
          <w:rFonts w:ascii="Comic Sans MS" w:hAnsi="Comic Sans MS"/>
          <w:sz w:val="32"/>
          <w:szCs w:val="32"/>
        </w:rPr>
      </w:pPr>
    </w:p>
    <w:p w:rsidR="007033B5" w:rsidRPr="007033B5" w:rsidRDefault="007033B5">
      <w:pPr>
        <w:rPr>
          <w:rFonts w:ascii="Comic Sans MS" w:hAnsi="Comic Sans MS"/>
          <w:color w:val="FF0000"/>
          <w:sz w:val="32"/>
          <w:szCs w:val="32"/>
        </w:rPr>
      </w:pPr>
      <w:r w:rsidRPr="007033B5">
        <w:rPr>
          <w:rFonts w:ascii="Comic Sans MS" w:hAnsi="Comic Sans MS"/>
          <w:color w:val="FF0000"/>
          <w:sz w:val="32"/>
          <w:szCs w:val="32"/>
        </w:rPr>
        <w:t xml:space="preserve">Wir sind zukunftsorientiert und bereiten deshalb unsere Schülerinnen und Schüler </w:t>
      </w:r>
      <w:r w:rsidR="00237331">
        <w:rPr>
          <w:rFonts w:ascii="Comic Sans MS" w:hAnsi="Comic Sans MS"/>
          <w:color w:val="FF0000"/>
          <w:sz w:val="32"/>
          <w:szCs w:val="32"/>
        </w:rPr>
        <w:t xml:space="preserve">auch </w:t>
      </w:r>
      <w:r w:rsidRPr="007033B5">
        <w:rPr>
          <w:rFonts w:ascii="Comic Sans MS" w:hAnsi="Comic Sans MS"/>
          <w:color w:val="FF0000"/>
          <w:sz w:val="32"/>
          <w:szCs w:val="32"/>
        </w:rPr>
        <w:t>auf das Berufsleben vor</w:t>
      </w:r>
    </w:p>
    <w:p w:rsidR="007033B5" w:rsidRPr="00460665" w:rsidRDefault="007033B5">
      <w:pPr>
        <w:rPr>
          <w:rFonts w:ascii="Comic Sans MS" w:hAnsi="Comic Sans MS"/>
          <w:sz w:val="32"/>
          <w:szCs w:val="32"/>
        </w:rPr>
      </w:pPr>
      <w:r>
        <w:rPr>
          <w:rFonts w:ascii="Comic Sans MS" w:hAnsi="Comic Sans MS"/>
          <w:sz w:val="32"/>
          <w:szCs w:val="32"/>
        </w:rPr>
        <w:t>Unsere Mittelschule bietet den Schülerinnen und Schülern eine ausgeprägte Berufsorientierung. Fr</w:t>
      </w:r>
      <w:r w:rsidR="00237331">
        <w:rPr>
          <w:rFonts w:ascii="Comic Sans MS" w:hAnsi="Comic Sans MS"/>
          <w:sz w:val="32"/>
          <w:szCs w:val="32"/>
        </w:rPr>
        <w:t>ühzeitig machen sie erste Erfahr</w:t>
      </w:r>
      <w:r>
        <w:rPr>
          <w:rFonts w:ascii="Comic Sans MS" w:hAnsi="Comic Sans MS"/>
          <w:sz w:val="32"/>
          <w:szCs w:val="32"/>
        </w:rPr>
        <w:t>ungen im beruflichen Umfeld und lernen so die Anforderungen der Wirtschaft altersgemäß und umfangreich kennen. Zielgerichtet unterstützen wir unsere Schülerinnen und Schüler durch verschiedene Bausteine im Berufswahlprozess und bereiten sie so gut auf das spätere Berufsleben vor. Die Chance, den „richtigen“ Beruf zu finden, wird dadurch deutlich größer.</w:t>
      </w:r>
    </w:p>
    <w:sectPr w:rsidR="007033B5" w:rsidRPr="004606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65"/>
    <w:rsid w:val="001E5203"/>
    <w:rsid w:val="00237331"/>
    <w:rsid w:val="00460665"/>
    <w:rsid w:val="005C54DF"/>
    <w:rsid w:val="007033B5"/>
    <w:rsid w:val="008743E2"/>
    <w:rsid w:val="00AA4804"/>
    <w:rsid w:val="00B16CB9"/>
    <w:rsid w:val="00F51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KonrektorIn</dc:creator>
  <cp:lastModifiedBy>Axel Schmid</cp:lastModifiedBy>
  <cp:revision>3</cp:revision>
  <dcterms:created xsi:type="dcterms:W3CDTF">2019-05-13T19:43:00Z</dcterms:created>
  <dcterms:modified xsi:type="dcterms:W3CDTF">2019-11-12T19:56:00Z</dcterms:modified>
</cp:coreProperties>
</file>